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ind w:firstLine="720"/>
        <w:jc w:val="center"/>
        <w:rPr>
          <w:rFonts w:ascii="Times New Roman" w:hAnsi="Times New Roman" w:cs="Times New Roman"/>
          <w:sz w:val="24"/>
          <w:szCs w:val="24"/>
        </w:rPr>
      </w:pPr>
    </w:p>
    <w:p w:rsidR="00517BD3" w:rsidRPr="00BF29CD" w:rsidRDefault="00517BD3" w:rsidP="00142CB6">
      <w:pPr>
        <w:spacing w:after="120" w:line="480" w:lineRule="auto"/>
        <w:ind w:firstLine="720"/>
        <w:jc w:val="center"/>
        <w:rPr>
          <w:rFonts w:ascii="Times New Roman" w:hAnsi="Times New Roman" w:cs="Times New Roman"/>
          <w:sz w:val="24"/>
          <w:szCs w:val="24"/>
        </w:rPr>
      </w:pPr>
      <w:r w:rsidRPr="00BF29CD">
        <w:rPr>
          <w:rFonts w:ascii="Times New Roman" w:hAnsi="Times New Roman" w:cs="Times New Roman"/>
          <w:sz w:val="24"/>
          <w:szCs w:val="24"/>
        </w:rPr>
        <w:t>Cultural Dynamics</w:t>
      </w:r>
    </w:p>
    <w:p w:rsidR="00517BD3" w:rsidRPr="00BF29CD" w:rsidRDefault="00517BD3" w:rsidP="00142CB6">
      <w:pPr>
        <w:spacing w:after="120" w:line="480" w:lineRule="auto"/>
        <w:ind w:firstLine="720"/>
        <w:jc w:val="center"/>
        <w:rPr>
          <w:rFonts w:ascii="Times New Roman" w:hAnsi="Times New Roman" w:cs="Times New Roman"/>
          <w:sz w:val="24"/>
          <w:szCs w:val="24"/>
        </w:rPr>
      </w:pPr>
      <w:r w:rsidRPr="00BF29CD">
        <w:rPr>
          <w:rFonts w:ascii="Times New Roman" w:hAnsi="Times New Roman" w:cs="Times New Roman"/>
          <w:sz w:val="24"/>
          <w:szCs w:val="24"/>
        </w:rPr>
        <w:t>Student’s Name</w:t>
      </w:r>
    </w:p>
    <w:p w:rsidR="00517BD3" w:rsidRPr="00BF29CD" w:rsidRDefault="00517BD3" w:rsidP="00142CB6">
      <w:pPr>
        <w:spacing w:after="120" w:line="480" w:lineRule="auto"/>
        <w:ind w:firstLine="720"/>
        <w:jc w:val="center"/>
        <w:rPr>
          <w:rFonts w:ascii="Times New Roman" w:hAnsi="Times New Roman" w:cs="Times New Roman"/>
          <w:sz w:val="24"/>
          <w:szCs w:val="24"/>
        </w:rPr>
      </w:pPr>
      <w:r w:rsidRPr="00BF29CD">
        <w:rPr>
          <w:rFonts w:ascii="Times New Roman" w:hAnsi="Times New Roman" w:cs="Times New Roman"/>
          <w:sz w:val="24"/>
          <w:szCs w:val="24"/>
        </w:rPr>
        <w:t>Institutional Affiliation</w:t>
      </w: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517BD3" w:rsidRPr="00BF29CD" w:rsidRDefault="00517BD3" w:rsidP="00142CB6">
      <w:pPr>
        <w:spacing w:after="120" w:line="480" w:lineRule="auto"/>
        <w:rPr>
          <w:rFonts w:ascii="Times New Roman" w:hAnsi="Times New Roman" w:cs="Times New Roman"/>
          <w:sz w:val="24"/>
          <w:szCs w:val="24"/>
        </w:rPr>
      </w:pPr>
    </w:p>
    <w:p w:rsidR="00517BD3" w:rsidRPr="00BF29CD" w:rsidRDefault="00517BD3" w:rsidP="00142CB6">
      <w:pPr>
        <w:spacing w:after="120" w:line="480" w:lineRule="auto"/>
        <w:rPr>
          <w:rFonts w:ascii="Times New Roman" w:hAnsi="Times New Roman" w:cs="Times New Roman"/>
          <w:sz w:val="24"/>
          <w:szCs w:val="24"/>
        </w:rPr>
      </w:pPr>
    </w:p>
    <w:p w:rsidR="00517BD3" w:rsidRPr="00BF29CD" w:rsidRDefault="00517BD3" w:rsidP="00142CB6">
      <w:pPr>
        <w:spacing w:after="120" w:line="480" w:lineRule="auto"/>
        <w:ind w:firstLine="720"/>
        <w:rPr>
          <w:rFonts w:ascii="Times New Roman" w:hAnsi="Times New Roman" w:cs="Times New Roman"/>
          <w:sz w:val="24"/>
          <w:szCs w:val="24"/>
        </w:rPr>
      </w:pPr>
    </w:p>
    <w:p w:rsidR="002D3AD4" w:rsidRDefault="002D3AD4" w:rsidP="00142CB6">
      <w:pPr>
        <w:spacing w:after="120" w:line="480" w:lineRule="auto"/>
        <w:rPr>
          <w:rFonts w:ascii="Times New Roman" w:hAnsi="Times New Roman" w:cs="Times New Roman"/>
          <w:sz w:val="24"/>
          <w:szCs w:val="24"/>
        </w:rPr>
      </w:pPr>
    </w:p>
    <w:p w:rsidR="00142CB6" w:rsidRDefault="00142CB6" w:rsidP="00142CB6">
      <w:pPr>
        <w:spacing w:after="120" w:line="480" w:lineRule="auto"/>
        <w:ind w:firstLine="720"/>
        <w:rPr>
          <w:rFonts w:ascii="Times New Roman" w:hAnsi="Times New Roman" w:cs="Times New Roman"/>
          <w:sz w:val="24"/>
          <w:szCs w:val="24"/>
        </w:rPr>
      </w:pPr>
    </w:p>
    <w:p w:rsidR="00142CB6" w:rsidRDefault="00142CB6" w:rsidP="00142CB6">
      <w:pPr>
        <w:spacing w:after="120" w:line="480" w:lineRule="auto"/>
        <w:ind w:firstLine="720"/>
        <w:rPr>
          <w:rFonts w:ascii="Times New Roman" w:hAnsi="Times New Roman" w:cs="Times New Roman"/>
          <w:sz w:val="24"/>
          <w:szCs w:val="24"/>
        </w:rPr>
      </w:pPr>
    </w:p>
    <w:p w:rsidR="00142CB6" w:rsidRDefault="00142CB6" w:rsidP="00142CB6">
      <w:pPr>
        <w:spacing w:after="120" w:line="480" w:lineRule="auto"/>
        <w:ind w:firstLine="720"/>
        <w:rPr>
          <w:rFonts w:ascii="Times New Roman" w:hAnsi="Times New Roman" w:cs="Times New Roman"/>
          <w:sz w:val="24"/>
          <w:szCs w:val="24"/>
        </w:rPr>
      </w:pPr>
    </w:p>
    <w:p w:rsidR="0070285E" w:rsidRPr="00BF29CD" w:rsidRDefault="004D5F4A" w:rsidP="00142CB6">
      <w:pPr>
        <w:spacing w:after="120" w:line="480" w:lineRule="auto"/>
        <w:ind w:firstLine="720"/>
        <w:rPr>
          <w:rFonts w:ascii="Times New Roman" w:hAnsi="Times New Roman" w:cs="Times New Roman"/>
          <w:sz w:val="24"/>
          <w:szCs w:val="24"/>
        </w:rPr>
      </w:pPr>
      <w:r w:rsidRPr="00BF29CD">
        <w:rPr>
          <w:rFonts w:ascii="Times New Roman" w:hAnsi="Times New Roman" w:cs="Times New Roman"/>
          <w:sz w:val="24"/>
          <w:szCs w:val="24"/>
        </w:rPr>
        <w:lastRenderedPageBreak/>
        <w:t xml:space="preserve">Globally, ethnic and cultural diversity is on a constant rise following extensive human migration in the quest for education as well as the </w:t>
      </w:r>
      <w:r w:rsidR="00F22285" w:rsidRPr="00BF29CD">
        <w:rPr>
          <w:rFonts w:ascii="Times New Roman" w:hAnsi="Times New Roman" w:cs="Times New Roman"/>
          <w:sz w:val="24"/>
          <w:szCs w:val="24"/>
        </w:rPr>
        <w:t>refugee</w:t>
      </w:r>
      <w:r w:rsidRPr="00BF29CD">
        <w:rPr>
          <w:rFonts w:ascii="Times New Roman" w:hAnsi="Times New Roman" w:cs="Times New Roman"/>
          <w:sz w:val="24"/>
          <w:szCs w:val="24"/>
        </w:rPr>
        <w:t xml:space="preserve"> influx into foreign </w:t>
      </w:r>
      <w:r w:rsidR="002A528F" w:rsidRPr="00BF29CD">
        <w:rPr>
          <w:rFonts w:ascii="Times New Roman" w:hAnsi="Times New Roman" w:cs="Times New Roman"/>
          <w:sz w:val="24"/>
          <w:szCs w:val="24"/>
        </w:rPr>
        <w:t>countries</w:t>
      </w:r>
      <w:r w:rsidR="008F28C5" w:rsidRPr="00BF29CD">
        <w:rPr>
          <w:rFonts w:ascii="Times New Roman" w:eastAsia="Times New Roman" w:hAnsi="Times New Roman" w:cs="Times New Roman"/>
          <w:sz w:val="24"/>
          <w:szCs w:val="24"/>
        </w:rPr>
        <w:t xml:space="preserve"> (Yolles, 2019).</w:t>
      </w:r>
      <w:r w:rsidR="002A528F" w:rsidRPr="00BF29CD">
        <w:rPr>
          <w:rFonts w:ascii="Times New Roman" w:hAnsi="Times New Roman" w:cs="Times New Roman"/>
          <w:sz w:val="24"/>
          <w:szCs w:val="24"/>
        </w:rPr>
        <w:t xml:space="preserve"> Again, the</w:t>
      </w:r>
      <w:r w:rsidR="00F22285" w:rsidRPr="00BF29CD">
        <w:rPr>
          <w:rFonts w:ascii="Times New Roman" w:hAnsi="Times New Roman" w:cs="Times New Roman"/>
          <w:sz w:val="24"/>
          <w:szCs w:val="24"/>
        </w:rPr>
        <w:t xml:space="preserve"> wide ethnical and intercultural </w:t>
      </w:r>
      <w:r w:rsidR="002A528F" w:rsidRPr="00BF29CD">
        <w:rPr>
          <w:rFonts w:ascii="Times New Roman" w:hAnsi="Times New Roman" w:cs="Times New Roman"/>
          <w:sz w:val="24"/>
          <w:szCs w:val="24"/>
        </w:rPr>
        <w:t>variety is evident within populations of single nations. As</w:t>
      </w:r>
      <w:r w:rsidR="00F22285" w:rsidRPr="00BF29CD">
        <w:rPr>
          <w:rFonts w:ascii="Times New Roman" w:hAnsi="Times New Roman" w:cs="Times New Roman"/>
          <w:sz w:val="24"/>
          <w:szCs w:val="24"/>
        </w:rPr>
        <w:t xml:space="preserve"> a student at the John Hopkins international education center, I met many students from different cultural backgrounds.</w:t>
      </w:r>
      <w:r w:rsidR="002A528F" w:rsidRPr="00BF29CD">
        <w:rPr>
          <w:rFonts w:ascii="Times New Roman" w:hAnsi="Times New Roman" w:cs="Times New Roman"/>
          <w:sz w:val="24"/>
          <w:szCs w:val="24"/>
        </w:rPr>
        <w:t xml:space="preserve"> An </w:t>
      </w:r>
      <w:r w:rsidR="00A37602" w:rsidRPr="00BF29CD">
        <w:rPr>
          <w:rFonts w:ascii="Times New Roman" w:hAnsi="Times New Roman" w:cs="Times New Roman"/>
          <w:sz w:val="24"/>
          <w:szCs w:val="24"/>
        </w:rPr>
        <w:t>encounter with such colleagues made me discover that there exist some differences as well as similarities in cultural perceptions. As a result, I managed to conduct a one-hour</w:t>
      </w:r>
      <w:r w:rsidR="002A528F" w:rsidRPr="00BF29CD">
        <w:rPr>
          <w:rFonts w:ascii="Times New Roman" w:hAnsi="Times New Roman" w:cs="Times New Roman"/>
          <w:sz w:val="24"/>
          <w:szCs w:val="24"/>
        </w:rPr>
        <w:t xml:space="preserve"> interview with a colleague fr</w:t>
      </w:r>
      <w:r w:rsidR="00A37602" w:rsidRPr="00BF29CD">
        <w:rPr>
          <w:rFonts w:ascii="Times New Roman" w:hAnsi="Times New Roman" w:cs="Times New Roman"/>
          <w:sz w:val="24"/>
          <w:szCs w:val="24"/>
        </w:rPr>
        <w:t xml:space="preserve">om China in the quest to ascertain </w:t>
      </w:r>
      <w:r w:rsidR="002A528F" w:rsidRPr="00BF29CD">
        <w:rPr>
          <w:rFonts w:ascii="Times New Roman" w:hAnsi="Times New Roman" w:cs="Times New Roman"/>
          <w:sz w:val="24"/>
          <w:szCs w:val="24"/>
        </w:rPr>
        <w:t>some of the slight discrepancies in the perceptions of such cultural aspects as gender dynamics, attitudes towards written and oral communication, and the percepti</w:t>
      </w:r>
      <w:r w:rsidR="00A37602" w:rsidRPr="00BF29CD">
        <w:rPr>
          <w:rFonts w:ascii="Times New Roman" w:hAnsi="Times New Roman" w:cs="Times New Roman"/>
          <w:sz w:val="24"/>
          <w:szCs w:val="24"/>
        </w:rPr>
        <w:t>on of time.</w:t>
      </w:r>
    </w:p>
    <w:p w:rsidR="00076A5D" w:rsidRPr="00BF29CD" w:rsidRDefault="004D5F4A" w:rsidP="00142CB6">
      <w:pPr>
        <w:spacing w:after="120" w:line="480" w:lineRule="auto"/>
        <w:ind w:firstLine="720"/>
        <w:rPr>
          <w:rFonts w:ascii="Times New Roman" w:hAnsi="Times New Roman" w:cs="Times New Roman"/>
          <w:sz w:val="24"/>
          <w:szCs w:val="24"/>
        </w:rPr>
      </w:pPr>
      <w:r w:rsidRPr="00BF29CD">
        <w:rPr>
          <w:rFonts w:ascii="Times New Roman" w:hAnsi="Times New Roman" w:cs="Times New Roman"/>
          <w:sz w:val="24"/>
          <w:szCs w:val="24"/>
        </w:rPr>
        <w:t>To begin with the issue of the attitudes on oral versus written communication, I realized that the Chinese culture places much greater value on oral communication than most of the British cultures do. I came to find out that spoken word agreements</w:t>
      </w:r>
      <w:r w:rsidR="007B325F" w:rsidRPr="00BF29CD">
        <w:rPr>
          <w:rFonts w:ascii="Times New Roman" w:hAnsi="Times New Roman" w:cs="Times New Roman"/>
          <w:sz w:val="24"/>
          <w:szCs w:val="24"/>
        </w:rPr>
        <w:t xml:space="preserve"> are taken as a serious binding factor in Chinese business terms. According to Chinese culture, an individual's words are linked to his or her honor</w:t>
      </w:r>
      <w:r w:rsidR="00BF29CD" w:rsidRPr="00BF29CD">
        <w:rPr>
          <w:rFonts w:ascii="Times New Roman" w:eastAsia="Times New Roman" w:hAnsi="Times New Roman" w:cs="Times New Roman"/>
          <w:sz w:val="24"/>
          <w:szCs w:val="24"/>
        </w:rPr>
        <w:t xml:space="preserve"> (Zhang, </w:t>
      </w:r>
      <w:proofErr w:type="spellStart"/>
      <w:r w:rsidR="00BF29CD" w:rsidRPr="00BF29CD">
        <w:rPr>
          <w:rFonts w:ascii="Times New Roman" w:eastAsia="Times New Roman" w:hAnsi="Times New Roman" w:cs="Times New Roman"/>
          <w:sz w:val="24"/>
          <w:szCs w:val="24"/>
        </w:rPr>
        <w:t>Yousaf</w:t>
      </w:r>
      <w:proofErr w:type="spellEnd"/>
      <w:r w:rsidR="00BF29CD" w:rsidRPr="00BF29CD">
        <w:rPr>
          <w:rFonts w:ascii="Times New Roman" w:eastAsia="Times New Roman" w:hAnsi="Times New Roman" w:cs="Times New Roman"/>
          <w:sz w:val="24"/>
          <w:szCs w:val="24"/>
        </w:rPr>
        <w:t xml:space="preserve"> &amp; Xu, </w:t>
      </w:r>
      <w:r w:rsidR="008F28C5" w:rsidRPr="00BF29CD">
        <w:rPr>
          <w:rFonts w:ascii="Times New Roman" w:eastAsia="Times New Roman" w:hAnsi="Times New Roman" w:cs="Times New Roman"/>
          <w:sz w:val="24"/>
          <w:szCs w:val="24"/>
        </w:rPr>
        <w:t>2019)</w:t>
      </w:r>
      <w:r w:rsidR="007B325F" w:rsidRPr="00BF29CD">
        <w:rPr>
          <w:rFonts w:ascii="Times New Roman" w:hAnsi="Times New Roman" w:cs="Times New Roman"/>
          <w:sz w:val="24"/>
          <w:szCs w:val="24"/>
        </w:rPr>
        <w:t>. Therefore, verbal agreements seem to be more important as opposed to the written contracts which are merely treated as a memorandum of understanding. This cultural practice shows a sharp contrast with the British cultures where high value is placed on the written words. In the United States, the written communication is given high intensity and viewed as something one cannot deny or deviate from.</w:t>
      </w:r>
    </w:p>
    <w:p w:rsidR="007B325F" w:rsidRPr="00BF29CD" w:rsidRDefault="004D5F4A" w:rsidP="00142CB6">
      <w:pPr>
        <w:spacing w:after="120" w:line="480" w:lineRule="auto"/>
        <w:ind w:firstLine="720"/>
        <w:rPr>
          <w:rFonts w:ascii="Times New Roman" w:hAnsi="Times New Roman" w:cs="Times New Roman"/>
          <w:sz w:val="24"/>
          <w:szCs w:val="24"/>
        </w:rPr>
      </w:pPr>
      <w:r w:rsidRPr="00BF29CD">
        <w:rPr>
          <w:rFonts w:ascii="Times New Roman" w:hAnsi="Times New Roman" w:cs="Times New Roman"/>
          <w:sz w:val="24"/>
          <w:szCs w:val="24"/>
        </w:rPr>
        <w:t xml:space="preserve">Following the interview, I also realized that there are outstanding </w:t>
      </w:r>
      <w:r w:rsidR="004615B3" w:rsidRPr="00BF29CD">
        <w:rPr>
          <w:rFonts w:ascii="Times New Roman" w:hAnsi="Times New Roman" w:cs="Times New Roman"/>
          <w:sz w:val="24"/>
          <w:szCs w:val="24"/>
        </w:rPr>
        <w:t>similarities</w:t>
      </w:r>
      <w:r w:rsidR="00E5587E" w:rsidRPr="00BF29CD">
        <w:rPr>
          <w:rFonts w:ascii="Times New Roman" w:hAnsi="Times New Roman" w:cs="Times New Roman"/>
          <w:sz w:val="24"/>
          <w:szCs w:val="24"/>
        </w:rPr>
        <w:t xml:space="preserve"> concerning</w:t>
      </w:r>
      <w:r w:rsidRPr="00BF29CD">
        <w:rPr>
          <w:rFonts w:ascii="Times New Roman" w:hAnsi="Times New Roman" w:cs="Times New Roman"/>
          <w:sz w:val="24"/>
          <w:szCs w:val="24"/>
        </w:rPr>
        <w:t xml:space="preserve"> gender dynamics.</w:t>
      </w:r>
      <w:r w:rsidR="00E5587E" w:rsidRPr="00BF29CD">
        <w:rPr>
          <w:rFonts w:ascii="Times New Roman" w:hAnsi="Times New Roman" w:cs="Times New Roman"/>
          <w:sz w:val="24"/>
          <w:szCs w:val="24"/>
        </w:rPr>
        <w:t xml:space="preserve"> I discovered that both Chinese and US culture holds the ideology of separate gender roles: traditional family model. In this ideology, women are seen to take the role of child-rearing and home responsibility. On the other hand, men's roles are contrasted as they take the productive roles of family and financial support. This was a similar case with most British </w:t>
      </w:r>
      <w:r w:rsidR="00E5587E" w:rsidRPr="00BF29CD">
        <w:rPr>
          <w:rFonts w:ascii="Times New Roman" w:hAnsi="Times New Roman" w:cs="Times New Roman"/>
          <w:sz w:val="24"/>
          <w:szCs w:val="24"/>
        </w:rPr>
        <w:lastRenderedPageBreak/>
        <w:t>cultures where women were tasked with the reproductive roles as men went for the productive roles.</w:t>
      </w:r>
      <w:r w:rsidR="008F28C5" w:rsidRPr="00BF29CD">
        <w:rPr>
          <w:rFonts w:ascii="Times New Roman" w:hAnsi="Times New Roman" w:cs="Times New Roman"/>
          <w:sz w:val="24"/>
          <w:szCs w:val="24"/>
        </w:rPr>
        <w:t xml:space="preserve"> As</w:t>
      </w:r>
      <w:r w:rsidR="00BF29CD" w:rsidRPr="00BF29CD">
        <w:rPr>
          <w:rFonts w:ascii="Times New Roman" w:eastAsia="Times New Roman" w:hAnsi="Times New Roman" w:cs="Times New Roman"/>
          <w:sz w:val="24"/>
          <w:szCs w:val="24"/>
        </w:rPr>
        <w:t xml:space="preserve"> </w:t>
      </w:r>
      <w:proofErr w:type="spellStart"/>
      <w:r w:rsidR="00BF29CD" w:rsidRPr="00BF29CD">
        <w:rPr>
          <w:rFonts w:ascii="Times New Roman" w:eastAsia="Times New Roman" w:hAnsi="Times New Roman" w:cs="Times New Roman"/>
          <w:sz w:val="24"/>
          <w:szCs w:val="24"/>
        </w:rPr>
        <w:t>Yolles</w:t>
      </w:r>
      <w:proofErr w:type="spellEnd"/>
      <w:r w:rsidR="008F28C5" w:rsidRPr="00BF29CD">
        <w:rPr>
          <w:rFonts w:ascii="Times New Roman" w:eastAsia="Times New Roman" w:hAnsi="Times New Roman" w:cs="Times New Roman"/>
          <w:sz w:val="24"/>
          <w:szCs w:val="24"/>
        </w:rPr>
        <w:t xml:space="preserve"> (2019) suggests, </w:t>
      </w:r>
      <w:r w:rsidR="008F28C5" w:rsidRPr="00BF29CD">
        <w:rPr>
          <w:rFonts w:ascii="Times New Roman" w:hAnsi="Times New Roman" w:cs="Times New Roman"/>
          <w:sz w:val="24"/>
          <w:szCs w:val="24"/>
        </w:rPr>
        <w:t>the</w:t>
      </w:r>
      <w:r w:rsidR="00E5587E" w:rsidRPr="00BF29CD">
        <w:rPr>
          <w:rFonts w:ascii="Times New Roman" w:hAnsi="Times New Roman" w:cs="Times New Roman"/>
          <w:sz w:val="24"/>
          <w:szCs w:val="24"/>
        </w:rPr>
        <w:t xml:space="preserve"> Victorian era depicts a good example where women were supposed to remain submissive throughout.</w:t>
      </w:r>
      <w:r w:rsidR="00594BA9" w:rsidRPr="00BF29CD">
        <w:rPr>
          <w:rFonts w:ascii="Times New Roman" w:hAnsi="Times New Roman" w:cs="Times New Roman"/>
          <w:sz w:val="24"/>
          <w:szCs w:val="24"/>
        </w:rPr>
        <w:t xml:space="preserve"> Moreover, I made a major discovery as my friend disclosed that the emergence of education favored gender equality which is currently evident in most cultures.</w:t>
      </w:r>
    </w:p>
    <w:p w:rsidR="00DA0453" w:rsidRPr="00BF29CD" w:rsidRDefault="004D5F4A" w:rsidP="00142CB6">
      <w:pPr>
        <w:spacing w:after="120" w:line="480" w:lineRule="auto"/>
        <w:ind w:firstLine="720"/>
        <w:rPr>
          <w:rFonts w:ascii="Times New Roman" w:hAnsi="Times New Roman" w:cs="Times New Roman"/>
          <w:sz w:val="24"/>
          <w:szCs w:val="24"/>
        </w:rPr>
      </w:pPr>
      <w:r w:rsidRPr="00BF29CD">
        <w:rPr>
          <w:rFonts w:ascii="Times New Roman" w:hAnsi="Times New Roman" w:cs="Times New Roman"/>
          <w:sz w:val="24"/>
          <w:szCs w:val="24"/>
        </w:rPr>
        <w:t>Further, I di</w:t>
      </w:r>
      <w:r w:rsidR="00241A29" w:rsidRPr="00BF29CD">
        <w:rPr>
          <w:rFonts w:ascii="Times New Roman" w:hAnsi="Times New Roman" w:cs="Times New Roman"/>
          <w:sz w:val="24"/>
          <w:szCs w:val="24"/>
        </w:rPr>
        <w:t xml:space="preserve">scovered that the time aspect is viewed differently from different cultures. In the Chinese culture, time is perceived to be limited in supply. As such, Chinese people structure their lives more so in business </w:t>
      </w:r>
      <w:r w:rsidR="00675941" w:rsidRPr="00BF29CD">
        <w:rPr>
          <w:rFonts w:ascii="Times New Roman" w:hAnsi="Times New Roman" w:cs="Times New Roman"/>
          <w:sz w:val="24"/>
          <w:szCs w:val="24"/>
        </w:rPr>
        <w:t>activities</w:t>
      </w:r>
      <w:r w:rsidR="00241A29" w:rsidRPr="00BF29CD">
        <w:rPr>
          <w:rFonts w:ascii="Times New Roman" w:hAnsi="Times New Roman" w:cs="Times New Roman"/>
          <w:sz w:val="24"/>
          <w:szCs w:val="24"/>
        </w:rPr>
        <w:t xml:space="preserve"> by deadlines</w:t>
      </w:r>
      <w:r w:rsidR="00675941" w:rsidRPr="00BF29CD">
        <w:rPr>
          <w:rFonts w:ascii="Times New Roman" w:hAnsi="Times New Roman" w:cs="Times New Roman"/>
          <w:sz w:val="24"/>
          <w:szCs w:val="24"/>
        </w:rPr>
        <w:t xml:space="preserve"> and milestones. Therefore, failure to meet time deadlines could lead to such interpretations as displaying aspects of incompetency or poor work ethic. On the other hand,</w:t>
      </w:r>
      <w:r w:rsidR="00E43280" w:rsidRPr="00BF29CD">
        <w:rPr>
          <w:rFonts w:ascii="Times New Roman" w:hAnsi="Times New Roman" w:cs="Times New Roman"/>
          <w:sz w:val="24"/>
          <w:szCs w:val="24"/>
        </w:rPr>
        <w:t xml:space="preserve"> my</w:t>
      </w:r>
      <w:r w:rsidR="00675941" w:rsidRPr="00BF29CD">
        <w:rPr>
          <w:rFonts w:ascii="Times New Roman" w:hAnsi="Times New Roman" w:cs="Times New Roman"/>
          <w:sz w:val="24"/>
          <w:szCs w:val="24"/>
        </w:rPr>
        <w:t xml:space="preserve"> culture perceives time</w:t>
      </w:r>
      <w:r w:rsidR="00E43280" w:rsidRPr="00BF29CD">
        <w:rPr>
          <w:rFonts w:ascii="Times New Roman" w:hAnsi="Times New Roman" w:cs="Times New Roman"/>
          <w:sz w:val="24"/>
          <w:szCs w:val="24"/>
        </w:rPr>
        <w:t xml:space="preserve"> with a different view. In the African culture, time is seen</w:t>
      </w:r>
      <w:r w:rsidR="00675941" w:rsidRPr="00BF29CD">
        <w:rPr>
          <w:rFonts w:ascii="Times New Roman" w:hAnsi="Times New Roman" w:cs="Times New Roman"/>
          <w:sz w:val="24"/>
          <w:szCs w:val="24"/>
        </w:rPr>
        <w:t xml:space="preserve"> as endless and cyclical</w:t>
      </w:r>
      <w:r w:rsidR="008F28C5" w:rsidRPr="00BF29CD">
        <w:rPr>
          <w:rFonts w:ascii="Times New Roman" w:eastAsia="Times New Roman" w:hAnsi="Times New Roman" w:cs="Times New Roman"/>
          <w:sz w:val="24"/>
          <w:szCs w:val="24"/>
        </w:rPr>
        <w:t xml:space="preserve"> (Sonnino, 2019).</w:t>
      </w:r>
      <w:r w:rsidR="00E43280" w:rsidRPr="00BF29CD">
        <w:rPr>
          <w:rFonts w:ascii="Times New Roman" w:hAnsi="Times New Roman" w:cs="Times New Roman"/>
          <w:sz w:val="24"/>
          <w:szCs w:val="24"/>
        </w:rPr>
        <w:t xml:space="preserve"> Much importance is placed on working out things in the right manner and maintaining harmony. According to this perspective, it stands out clear that fewer worries are placed on getting things done on time. Therefore, in this culture deadlines are considered as targets one has to meet to complete a task. The time factor is thus given less emphasis with much importance on the </w:t>
      </w:r>
      <w:r w:rsidR="00CA1C6E" w:rsidRPr="00BF29CD">
        <w:rPr>
          <w:rFonts w:ascii="Times New Roman" w:hAnsi="Times New Roman" w:cs="Times New Roman"/>
          <w:sz w:val="24"/>
          <w:szCs w:val="24"/>
        </w:rPr>
        <w:t>general outcome of a given task.</w:t>
      </w:r>
    </w:p>
    <w:p w:rsidR="00CA1C6E" w:rsidRPr="00BF29CD" w:rsidRDefault="004D5F4A" w:rsidP="00142CB6">
      <w:pPr>
        <w:spacing w:after="120" w:line="480" w:lineRule="auto"/>
        <w:ind w:firstLine="720"/>
        <w:rPr>
          <w:rFonts w:ascii="Times New Roman" w:hAnsi="Times New Roman" w:cs="Times New Roman"/>
          <w:sz w:val="24"/>
          <w:szCs w:val="24"/>
        </w:rPr>
      </w:pPr>
      <w:r w:rsidRPr="00BF29CD">
        <w:rPr>
          <w:rFonts w:ascii="Times New Roman" w:hAnsi="Times New Roman" w:cs="Times New Roman"/>
          <w:sz w:val="24"/>
          <w:szCs w:val="24"/>
        </w:rPr>
        <w:t>To wrap it all, I was able to make various discoveries from the interview. First, I realized that culture has non-visible aspects which may tend to be similar across the ridge. Again, I discovered that every culture comprises distinct visible aspects such as language, clothing which tend to vary across cultures.</w:t>
      </w:r>
    </w:p>
    <w:p w:rsidR="008F28C5" w:rsidRPr="00BF29CD" w:rsidRDefault="008F28C5" w:rsidP="00142CB6">
      <w:pPr>
        <w:spacing w:after="120" w:line="480" w:lineRule="auto"/>
        <w:jc w:val="center"/>
        <w:rPr>
          <w:rFonts w:ascii="Times New Roman" w:hAnsi="Times New Roman" w:cs="Times New Roman"/>
          <w:sz w:val="24"/>
          <w:szCs w:val="24"/>
        </w:rPr>
      </w:pPr>
    </w:p>
    <w:p w:rsidR="00517BD3" w:rsidRPr="00BF29CD" w:rsidRDefault="00517BD3" w:rsidP="00142CB6">
      <w:pPr>
        <w:spacing w:after="120" w:line="480" w:lineRule="auto"/>
        <w:jc w:val="center"/>
        <w:rPr>
          <w:rFonts w:ascii="Times New Roman" w:hAnsi="Times New Roman" w:cs="Times New Roman"/>
          <w:sz w:val="24"/>
          <w:szCs w:val="24"/>
        </w:rPr>
      </w:pPr>
    </w:p>
    <w:p w:rsidR="00517BD3" w:rsidRPr="00BF29CD" w:rsidRDefault="00517BD3" w:rsidP="00142CB6">
      <w:pPr>
        <w:spacing w:after="120" w:line="480" w:lineRule="auto"/>
        <w:rPr>
          <w:rFonts w:ascii="Times New Roman" w:hAnsi="Times New Roman" w:cs="Times New Roman"/>
          <w:sz w:val="24"/>
          <w:szCs w:val="24"/>
        </w:rPr>
      </w:pPr>
      <w:bookmarkStart w:id="0" w:name="_GoBack"/>
      <w:bookmarkEnd w:id="0"/>
    </w:p>
    <w:p w:rsidR="006B7E75" w:rsidRPr="00BF29CD" w:rsidRDefault="004D5F4A" w:rsidP="00142CB6">
      <w:pPr>
        <w:spacing w:after="120" w:line="480" w:lineRule="auto"/>
        <w:jc w:val="center"/>
        <w:rPr>
          <w:rFonts w:ascii="Times New Roman" w:hAnsi="Times New Roman" w:cs="Times New Roman"/>
          <w:sz w:val="24"/>
          <w:szCs w:val="24"/>
        </w:rPr>
      </w:pPr>
      <w:r w:rsidRPr="00BF29CD">
        <w:rPr>
          <w:rFonts w:ascii="Times New Roman" w:hAnsi="Times New Roman" w:cs="Times New Roman"/>
          <w:sz w:val="24"/>
          <w:szCs w:val="24"/>
        </w:rPr>
        <w:lastRenderedPageBreak/>
        <w:t>References</w:t>
      </w:r>
    </w:p>
    <w:p w:rsidR="00332656" w:rsidRPr="00BF29CD" w:rsidRDefault="00332656" w:rsidP="00142CB6">
      <w:pPr>
        <w:spacing w:after="120" w:line="480" w:lineRule="auto"/>
        <w:ind w:left="720" w:hanging="720"/>
        <w:rPr>
          <w:rFonts w:ascii="Times New Roman" w:eastAsia="Times New Roman" w:hAnsi="Times New Roman" w:cs="Times New Roman"/>
          <w:sz w:val="24"/>
          <w:szCs w:val="24"/>
        </w:rPr>
      </w:pPr>
      <w:proofErr w:type="spellStart"/>
      <w:r w:rsidRPr="00BF29CD">
        <w:rPr>
          <w:rFonts w:ascii="Times New Roman" w:eastAsia="Times New Roman" w:hAnsi="Times New Roman" w:cs="Times New Roman"/>
          <w:sz w:val="24"/>
          <w:szCs w:val="24"/>
        </w:rPr>
        <w:t>Sonnino</w:t>
      </w:r>
      <w:proofErr w:type="spellEnd"/>
      <w:r w:rsidRPr="00BF29CD">
        <w:rPr>
          <w:rFonts w:ascii="Times New Roman" w:eastAsia="Times New Roman" w:hAnsi="Times New Roman" w:cs="Times New Roman"/>
          <w:sz w:val="24"/>
          <w:szCs w:val="24"/>
        </w:rPr>
        <w:t xml:space="preserve">, R. (2019). The cultural dynamics of urban food governance. </w:t>
      </w:r>
      <w:r w:rsidRPr="00BF29CD">
        <w:rPr>
          <w:rFonts w:ascii="Times New Roman" w:eastAsia="Times New Roman" w:hAnsi="Times New Roman" w:cs="Times New Roman"/>
          <w:i/>
          <w:iCs/>
          <w:sz w:val="24"/>
          <w:szCs w:val="24"/>
        </w:rPr>
        <w:t>City, Culture and Society</w:t>
      </w:r>
      <w:r w:rsidRPr="00BF29CD">
        <w:rPr>
          <w:rFonts w:ascii="Times New Roman" w:eastAsia="Times New Roman" w:hAnsi="Times New Roman" w:cs="Times New Roman"/>
          <w:sz w:val="24"/>
          <w:szCs w:val="24"/>
        </w:rPr>
        <w:t xml:space="preserve">, </w:t>
      </w:r>
      <w:r w:rsidRPr="00BF29CD">
        <w:rPr>
          <w:rFonts w:ascii="Times New Roman" w:eastAsia="Times New Roman" w:hAnsi="Times New Roman" w:cs="Times New Roman"/>
          <w:i/>
          <w:iCs/>
          <w:sz w:val="24"/>
          <w:szCs w:val="24"/>
        </w:rPr>
        <w:t>16</w:t>
      </w:r>
      <w:r w:rsidRPr="00BF29CD">
        <w:rPr>
          <w:rFonts w:ascii="Times New Roman" w:eastAsia="Times New Roman" w:hAnsi="Times New Roman" w:cs="Times New Roman"/>
          <w:sz w:val="24"/>
          <w:szCs w:val="24"/>
        </w:rPr>
        <w:t>, 12-17.</w:t>
      </w:r>
    </w:p>
    <w:p w:rsidR="00332656" w:rsidRPr="00BF29CD" w:rsidRDefault="00332656" w:rsidP="00142CB6">
      <w:pPr>
        <w:spacing w:after="120" w:line="480" w:lineRule="auto"/>
        <w:ind w:left="720" w:hanging="720"/>
        <w:rPr>
          <w:rFonts w:ascii="Times New Roman" w:eastAsia="Times New Roman" w:hAnsi="Times New Roman" w:cs="Times New Roman"/>
          <w:sz w:val="24"/>
          <w:szCs w:val="24"/>
        </w:rPr>
      </w:pPr>
      <w:proofErr w:type="spellStart"/>
      <w:r w:rsidRPr="00BF29CD">
        <w:rPr>
          <w:rFonts w:ascii="Times New Roman" w:eastAsia="Times New Roman" w:hAnsi="Times New Roman" w:cs="Times New Roman"/>
          <w:sz w:val="24"/>
          <w:szCs w:val="24"/>
        </w:rPr>
        <w:t>Yolles</w:t>
      </w:r>
      <w:proofErr w:type="spellEnd"/>
      <w:r w:rsidRPr="00BF29CD">
        <w:rPr>
          <w:rFonts w:ascii="Times New Roman" w:eastAsia="Times New Roman" w:hAnsi="Times New Roman" w:cs="Times New Roman"/>
          <w:sz w:val="24"/>
          <w:szCs w:val="24"/>
        </w:rPr>
        <w:t xml:space="preserve">, M. (2019). The socio-cultural dynamics of development: part 1 development, growth and globalization. </w:t>
      </w:r>
      <w:proofErr w:type="spellStart"/>
      <w:r w:rsidRPr="00BF29CD">
        <w:rPr>
          <w:rFonts w:ascii="Times New Roman" w:eastAsia="Times New Roman" w:hAnsi="Times New Roman" w:cs="Times New Roman"/>
          <w:i/>
          <w:iCs/>
          <w:sz w:val="24"/>
          <w:szCs w:val="24"/>
        </w:rPr>
        <w:t>Kybernetes</w:t>
      </w:r>
      <w:proofErr w:type="spellEnd"/>
      <w:r w:rsidRPr="00BF29CD">
        <w:rPr>
          <w:rFonts w:ascii="Times New Roman" w:eastAsia="Times New Roman" w:hAnsi="Times New Roman" w:cs="Times New Roman"/>
          <w:sz w:val="24"/>
          <w:szCs w:val="24"/>
        </w:rPr>
        <w:t>.</w:t>
      </w:r>
    </w:p>
    <w:p w:rsidR="00332656" w:rsidRPr="00BF29CD" w:rsidRDefault="00332656" w:rsidP="00142CB6">
      <w:pPr>
        <w:spacing w:after="120" w:line="480" w:lineRule="auto"/>
        <w:ind w:left="720" w:hanging="720"/>
        <w:rPr>
          <w:rFonts w:ascii="Times New Roman" w:eastAsia="Times New Roman" w:hAnsi="Times New Roman" w:cs="Times New Roman"/>
          <w:sz w:val="24"/>
          <w:szCs w:val="24"/>
        </w:rPr>
      </w:pPr>
      <w:r w:rsidRPr="00BF29CD">
        <w:rPr>
          <w:rFonts w:ascii="Times New Roman" w:eastAsia="Times New Roman" w:hAnsi="Times New Roman" w:cs="Times New Roman"/>
          <w:sz w:val="24"/>
          <w:szCs w:val="24"/>
        </w:rPr>
        <w:t xml:space="preserve">Zhang, Y., </w:t>
      </w:r>
      <w:proofErr w:type="spellStart"/>
      <w:r w:rsidRPr="00BF29CD">
        <w:rPr>
          <w:rFonts w:ascii="Times New Roman" w:eastAsia="Times New Roman" w:hAnsi="Times New Roman" w:cs="Times New Roman"/>
          <w:sz w:val="24"/>
          <w:szCs w:val="24"/>
        </w:rPr>
        <w:t>Yousaf</w:t>
      </w:r>
      <w:proofErr w:type="spellEnd"/>
      <w:r w:rsidRPr="00BF29CD">
        <w:rPr>
          <w:rFonts w:ascii="Times New Roman" w:eastAsia="Times New Roman" w:hAnsi="Times New Roman" w:cs="Times New Roman"/>
          <w:sz w:val="24"/>
          <w:szCs w:val="24"/>
        </w:rPr>
        <w:t xml:space="preserve">, M., &amp; Xu, Y. (2019). Chinese traditional culture and Art communication in the digital era: Strategies, issues, and prospects. </w:t>
      </w:r>
      <w:r w:rsidRPr="00BF29CD">
        <w:rPr>
          <w:rFonts w:ascii="Times New Roman" w:eastAsia="Times New Roman" w:hAnsi="Times New Roman" w:cs="Times New Roman"/>
          <w:i/>
          <w:iCs/>
          <w:sz w:val="24"/>
          <w:szCs w:val="24"/>
        </w:rPr>
        <w:t>Journal of Media Studies</w:t>
      </w:r>
      <w:r w:rsidRPr="00BF29CD">
        <w:rPr>
          <w:rFonts w:ascii="Times New Roman" w:eastAsia="Times New Roman" w:hAnsi="Times New Roman" w:cs="Times New Roman"/>
          <w:sz w:val="24"/>
          <w:szCs w:val="24"/>
        </w:rPr>
        <w:t xml:space="preserve">, </w:t>
      </w:r>
      <w:r w:rsidRPr="00BF29CD">
        <w:rPr>
          <w:rFonts w:ascii="Times New Roman" w:eastAsia="Times New Roman" w:hAnsi="Times New Roman" w:cs="Times New Roman"/>
          <w:i/>
          <w:iCs/>
          <w:sz w:val="24"/>
          <w:szCs w:val="24"/>
        </w:rPr>
        <w:t>32</w:t>
      </w:r>
      <w:r w:rsidRPr="00BF29CD">
        <w:rPr>
          <w:rFonts w:ascii="Times New Roman" w:eastAsia="Times New Roman" w:hAnsi="Times New Roman" w:cs="Times New Roman"/>
          <w:sz w:val="24"/>
          <w:szCs w:val="24"/>
        </w:rPr>
        <w:t>(1).</w:t>
      </w:r>
    </w:p>
    <w:p w:rsidR="006B7E75" w:rsidRPr="00BF29CD" w:rsidRDefault="006B7E75" w:rsidP="00142CB6">
      <w:pPr>
        <w:spacing w:after="120" w:line="480" w:lineRule="auto"/>
        <w:rPr>
          <w:rFonts w:ascii="Times New Roman" w:eastAsia="Times New Roman" w:hAnsi="Times New Roman" w:cs="Times New Roman"/>
          <w:sz w:val="24"/>
          <w:szCs w:val="24"/>
        </w:rPr>
      </w:pPr>
    </w:p>
    <w:p w:rsidR="006B7E75" w:rsidRPr="00BF29CD" w:rsidRDefault="006B7E75" w:rsidP="00142CB6">
      <w:pPr>
        <w:spacing w:after="120" w:line="480" w:lineRule="auto"/>
        <w:rPr>
          <w:rFonts w:ascii="Times New Roman" w:hAnsi="Times New Roman" w:cs="Times New Roman"/>
          <w:sz w:val="24"/>
          <w:szCs w:val="24"/>
        </w:rPr>
      </w:pPr>
    </w:p>
    <w:sectPr w:rsidR="006B7E75" w:rsidRPr="00BF29CD" w:rsidSect="00517B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920" w:rsidRDefault="00860920" w:rsidP="00517BD3">
      <w:pPr>
        <w:spacing w:after="0" w:line="240" w:lineRule="auto"/>
      </w:pPr>
      <w:r>
        <w:separator/>
      </w:r>
    </w:p>
  </w:endnote>
  <w:endnote w:type="continuationSeparator" w:id="0">
    <w:p w:rsidR="00860920" w:rsidRDefault="00860920" w:rsidP="0051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920" w:rsidRDefault="00860920" w:rsidP="00517BD3">
      <w:pPr>
        <w:spacing w:after="0" w:line="240" w:lineRule="auto"/>
      </w:pPr>
      <w:r>
        <w:separator/>
      </w:r>
    </w:p>
  </w:footnote>
  <w:footnote w:type="continuationSeparator" w:id="0">
    <w:p w:rsidR="00860920" w:rsidRDefault="00860920" w:rsidP="00517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835534"/>
      <w:docPartObj>
        <w:docPartGallery w:val="Page Numbers (Top of Page)"/>
        <w:docPartUnique/>
      </w:docPartObj>
    </w:sdtPr>
    <w:sdtEndPr>
      <w:rPr>
        <w:rFonts w:ascii="Times New Roman" w:hAnsi="Times New Roman" w:cs="Times New Roman"/>
        <w:noProof/>
        <w:sz w:val="24"/>
        <w:szCs w:val="24"/>
      </w:rPr>
    </w:sdtEndPr>
    <w:sdtContent>
      <w:p w:rsidR="00517BD3" w:rsidRPr="00517BD3" w:rsidRDefault="00517BD3" w:rsidP="00517BD3">
        <w:pPr>
          <w:pStyle w:val="Header"/>
          <w:rPr>
            <w:rFonts w:ascii="Times New Roman" w:hAnsi="Times New Roman" w:cs="Times New Roman"/>
            <w:sz w:val="24"/>
            <w:szCs w:val="24"/>
          </w:rPr>
        </w:pPr>
        <w:r w:rsidRPr="00517BD3">
          <w:rPr>
            <w:rFonts w:ascii="Times New Roman" w:hAnsi="Times New Roman" w:cs="Times New Roman"/>
            <w:sz w:val="24"/>
            <w:szCs w:val="24"/>
          </w:rPr>
          <w:t>CULTURAL DYNAMICS</w:t>
        </w:r>
        <w:r>
          <w:rPr>
            <w:rFonts w:ascii="Times New Roman" w:hAnsi="Times New Roman" w:cs="Times New Roman"/>
            <w:sz w:val="24"/>
            <w:szCs w:val="24"/>
          </w:rPr>
          <w:t xml:space="preserve">                                                                                                              </w:t>
        </w:r>
        <w:r w:rsidRPr="00517BD3">
          <w:rPr>
            <w:rFonts w:ascii="Times New Roman" w:hAnsi="Times New Roman" w:cs="Times New Roman"/>
            <w:sz w:val="24"/>
            <w:szCs w:val="24"/>
          </w:rPr>
          <w:fldChar w:fldCharType="begin"/>
        </w:r>
        <w:r w:rsidRPr="00517BD3">
          <w:rPr>
            <w:rFonts w:ascii="Times New Roman" w:hAnsi="Times New Roman" w:cs="Times New Roman"/>
            <w:sz w:val="24"/>
            <w:szCs w:val="24"/>
          </w:rPr>
          <w:instrText xml:space="preserve"> PAGE   \* MERGEFORMAT </w:instrText>
        </w:r>
        <w:r w:rsidRPr="00517BD3">
          <w:rPr>
            <w:rFonts w:ascii="Times New Roman" w:hAnsi="Times New Roman" w:cs="Times New Roman"/>
            <w:sz w:val="24"/>
            <w:szCs w:val="24"/>
          </w:rPr>
          <w:fldChar w:fldCharType="separate"/>
        </w:r>
        <w:r w:rsidR="00142CB6">
          <w:rPr>
            <w:rFonts w:ascii="Times New Roman" w:hAnsi="Times New Roman" w:cs="Times New Roman"/>
            <w:noProof/>
            <w:sz w:val="24"/>
            <w:szCs w:val="24"/>
          </w:rPr>
          <w:t>4</w:t>
        </w:r>
        <w:r w:rsidRPr="00517BD3">
          <w:rPr>
            <w:rFonts w:ascii="Times New Roman" w:hAnsi="Times New Roman" w:cs="Times New Roman"/>
            <w:noProof/>
            <w:sz w:val="24"/>
            <w:szCs w:val="24"/>
          </w:rPr>
          <w:fldChar w:fldCharType="end"/>
        </w:r>
      </w:p>
    </w:sdtContent>
  </w:sdt>
  <w:p w:rsidR="00517BD3" w:rsidRDefault="00517B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D3" w:rsidRPr="00517BD3" w:rsidRDefault="00517BD3" w:rsidP="00517BD3">
    <w:pPr>
      <w:pStyle w:val="Header"/>
      <w:rPr>
        <w:rFonts w:ascii="Times New Roman" w:hAnsi="Times New Roman" w:cs="Times New Roman"/>
        <w:sz w:val="24"/>
        <w:szCs w:val="24"/>
      </w:rPr>
    </w:pPr>
    <w:r w:rsidRPr="00517BD3">
      <w:rPr>
        <w:rFonts w:ascii="Times New Roman" w:hAnsi="Times New Roman" w:cs="Times New Roman"/>
        <w:sz w:val="24"/>
        <w:szCs w:val="24"/>
      </w:rPr>
      <w:t>Running head: CULTURAL DYNAMICS</w:t>
    </w:r>
    <w:sdt>
      <w:sdtPr>
        <w:rPr>
          <w:rFonts w:ascii="Times New Roman" w:hAnsi="Times New Roman" w:cs="Times New Roman"/>
          <w:sz w:val="24"/>
          <w:szCs w:val="24"/>
        </w:rPr>
        <w:id w:val="91104384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517BD3">
          <w:rPr>
            <w:rFonts w:ascii="Times New Roman" w:hAnsi="Times New Roman" w:cs="Times New Roman"/>
            <w:sz w:val="24"/>
            <w:szCs w:val="24"/>
          </w:rPr>
          <w:fldChar w:fldCharType="begin"/>
        </w:r>
        <w:r w:rsidRPr="00517BD3">
          <w:rPr>
            <w:rFonts w:ascii="Times New Roman" w:hAnsi="Times New Roman" w:cs="Times New Roman"/>
            <w:sz w:val="24"/>
            <w:szCs w:val="24"/>
          </w:rPr>
          <w:instrText xml:space="preserve"> PAGE   \* MERGEFORMAT </w:instrText>
        </w:r>
        <w:r w:rsidRPr="00517BD3">
          <w:rPr>
            <w:rFonts w:ascii="Times New Roman" w:hAnsi="Times New Roman" w:cs="Times New Roman"/>
            <w:sz w:val="24"/>
            <w:szCs w:val="24"/>
          </w:rPr>
          <w:fldChar w:fldCharType="separate"/>
        </w:r>
        <w:r w:rsidR="00142CB6">
          <w:rPr>
            <w:rFonts w:ascii="Times New Roman" w:hAnsi="Times New Roman" w:cs="Times New Roman"/>
            <w:noProof/>
            <w:sz w:val="24"/>
            <w:szCs w:val="24"/>
          </w:rPr>
          <w:t>1</w:t>
        </w:r>
        <w:r w:rsidRPr="00517BD3">
          <w:rPr>
            <w:rFonts w:ascii="Times New Roman" w:hAnsi="Times New Roman" w:cs="Times New Roman"/>
            <w:noProof/>
            <w:sz w:val="24"/>
            <w:szCs w:val="24"/>
          </w:rPr>
          <w:fldChar w:fldCharType="end"/>
        </w:r>
      </w:sdtContent>
    </w:sdt>
  </w:p>
  <w:p w:rsidR="00517BD3" w:rsidRDefault="00517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EC"/>
    <w:rsid w:val="00076A5D"/>
    <w:rsid w:val="00142CB6"/>
    <w:rsid w:val="00241A29"/>
    <w:rsid w:val="002A528F"/>
    <w:rsid w:val="002D3AD4"/>
    <w:rsid w:val="00332656"/>
    <w:rsid w:val="004615B3"/>
    <w:rsid w:val="004D5F4A"/>
    <w:rsid w:val="00510EBC"/>
    <w:rsid w:val="00517BD3"/>
    <w:rsid w:val="00531FEC"/>
    <w:rsid w:val="00594BA9"/>
    <w:rsid w:val="00675941"/>
    <w:rsid w:val="006B7E75"/>
    <w:rsid w:val="0070285E"/>
    <w:rsid w:val="007A6E42"/>
    <w:rsid w:val="007B325F"/>
    <w:rsid w:val="00860920"/>
    <w:rsid w:val="008F28C5"/>
    <w:rsid w:val="00A37602"/>
    <w:rsid w:val="00BF29CD"/>
    <w:rsid w:val="00CA1C6E"/>
    <w:rsid w:val="00DA0453"/>
    <w:rsid w:val="00E43280"/>
    <w:rsid w:val="00E5587E"/>
    <w:rsid w:val="00F2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4481"/>
  <w15:chartTrackingRefBased/>
  <w15:docId w15:val="{93993378-DC1E-4F6B-B297-3234CABD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FEC"/>
  </w:style>
  <w:style w:type="paragraph" w:styleId="Footer">
    <w:name w:val="footer"/>
    <w:basedOn w:val="Normal"/>
    <w:link w:val="FooterChar"/>
    <w:uiPriority w:val="99"/>
    <w:unhideWhenUsed/>
    <w:rsid w:val="0053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2021-03-20T20:34:00Z</dcterms:created>
  <dcterms:modified xsi:type="dcterms:W3CDTF">2021-03-20T20:36:00Z</dcterms:modified>
</cp:coreProperties>
</file>